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212" w:rsidRPr="0087400D" w:rsidRDefault="00230212" w:rsidP="00230212">
      <w:pPr>
        <w:jc w:val="center"/>
        <w:rPr>
          <w:rFonts w:ascii="Times New Roman" w:hAnsi="Times New Roman" w:cs="Times New Roman"/>
          <w:sz w:val="24"/>
          <w:szCs w:val="24"/>
        </w:rPr>
      </w:pPr>
      <w:r w:rsidRPr="0087400D">
        <w:rPr>
          <w:rFonts w:ascii="Times New Roman" w:hAnsi="Times New Roman" w:cs="Times New Roman"/>
          <w:sz w:val="24"/>
          <w:szCs w:val="24"/>
        </w:rPr>
        <w:t>SUNGURLU SOSYAL YARDIMLAŞMA VE DAYANIŞMA VAKFI</w:t>
      </w:r>
    </w:p>
    <w:p w:rsidR="00230212" w:rsidRPr="0087400D" w:rsidRDefault="00437151" w:rsidP="002302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D293A">
        <w:rPr>
          <w:rFonts w:ascii="Times New Roman" w:hAnsi="Times New Roman" w:cs="Times New Roman"/>
          <w:sz w:val="24"/>
          <w:szCs w:val="24"/>
        </w:rPr>
        <w:t>AİLE DESTEK MERKEZİ EĞİTİCİ</w:t>
      </w:r>
      <w:r w:rsidR="00C726E5">
        <w:rPr>
          <w:rFonts w:ascii="Times New Roman" w:hAnsi="Times New Roman" w:cs="Times New Roman"/>
          <w:sz w:val="24"/>
          <w:szCs w:val="24"/>
        </w:rPr>
        <w:t xml:space="preserve"> BAYAN PERSONEL ALIMI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30212" w:rsidRPr="0087400D" w:rsidRDefault="00230212" w:rsidP="00230212">
      <w:pPr>
        <w:jc w:val="center"/>
        <w:rPr>
          <w:rFonts w:ascii="Times New Roman" w:hAnsi="Times New Roman" w:cs="Times New Roman"/>
          <w:sz w:val="24"/>
          <w:szCs w:val="24"/>
        </w:rPr>
      </w:pPr>
      <w:r w:rsidRPr="0087400D">
        <w:rPr>
          <w:rFonts w:ascii="Times New Roman" w:hAnsi="Times New Roman" w:cs="Times New Roman"/>
          <w:sz w:val="24"/>
          <w:szCs w:val="24"/>
        </w:rPr>
        <w:t>MÜLAKATA KATILMAYA HAK KAZANAN ADAYLAR</w:t>
      </w:r>
    </w:p>
    <w:p w:rsidR="00230212" w:rsidRPr="0087400D" w:rsidRDefault="00230212" w:rsidP="00230212">
      <w:pPr>
        <w:rPr>
          <w:rFonts w:ascii="Times New Roman" w:hAnsi="Times New Roman" w:cs="Times New Roman"/>
          <w:sz w:val="24"/>
          <w:szCs w:val="24"/>
        </w:rPr>
      </w:pPr>
    </w:p>
    <w:p w:rsidR="00EC6116" w:rsidRDefault="00EC6116" w:rsidP="008E0374">
      <w:pPr>
        <w:rPr>
          <w:rFonts w:ascii="Times New Roman" w:hAnsi="Times New Roman" w:cs="Times New Roman"/>
          <w:sz w:val="24"/>
          <w:szCs w:val="24"/>
        </w:rPr>
      </w:pPr>
    </w:p>
    <w:p w:rsidR="00EC6116" w:rsidRDefault="00C42361" w:rsidP="008E0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EC6116" w:rsidRPr="00EC6116">
        <w:rPr>
          <w:rFonts w:ascii="Times New Roman" w:hAnsi="Times New Roman" w:cs="Times New Roman"/>
          <w:sz w:val="24"/>
          <w:szCs w:val="24"/>
        </w:rPr>
        <w:tab/>
      </w:r>
      <w:r w:rsidR="00EC6116" w:rsidRPr="00EC6116">
        <w:rPr>
          <w:rFonts w:ascii="Times New Roman" w:hAnsi="Times New Roman" w:cs="Times New Roman"/>
          <w:sz w:val="24"/>
          <w:szCs w:val="24"/>
        </w:rPr>
        <w:tab/>
        <w:t>FATMA ERZURUM</w:t>
      </w:r>
      <w:r w:rsidR="00EC6116" w:rsidRPr="00EC6116">
        <w:rPr>
          <w:rFonts w:ascii="Times New Roman" w:hAnsi="Times New Roman" w:cs="Times New Roman"/>
          <w:sz w:val="24"/>
          <w:szCs w:val="24"/>
        </w:rPr>
        <w:tab/>
      </w:r>
      <w:r w:rsidR="00EC6116" w:rsidRPr="00EC6116">
        <w:rPr>
          <w:rFonts w:ascii="Times New Roman" w:hAnsi="Times New Roman" w:cs="Times New Roman"/>
          <w:sz w:val="24"/>
          <w:szCs w:val="24"/>
        </w:rPr>
        <w:tab/>
      </w:r>
      <w:r w:rsidR="00EC6116" w:rsidRPr="00EC6116">
        <w:rPr>
          <w:rFonts w:ascii="Times New Roman" w:hAnsi="Times New Roman" w:cs="Times New Roman"/>
          <w:sz w:val="24"/>
          <w:szCs w:val="24"/>
        </w:rPr>
        <w:tab/>
      </w:r>
      <w:r w:rsidR="00EC6116" w:rsidRPr="00EC6116">
        <w:rPr>
          <w:rFonts w:ascii="Times New Roman" w:hAnsi="Times New Roman" w:cs="Times New Roman"/>
          <w:sz w:val="24"/>
          <w:szCs w:val="24"/>
        </w:rPr>
        <w:tab/>
        <w:t>82,43</w:t>
      </w:r>
    </w:p>
    <w:p w:rsidR="00CE1F28" w:rsidRDefault="00EF0719" w:rsidP="008E0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GÜLSÜM DUMLUPINAR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78,16</w:t>
      </w:r>
    </w:p>
    <w:p w:rsidR="00EC6116" w:rsidRDefault="00CE1F28" w:rsidP="008E0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42361">
        <w:rPr>
          <w:rFonts w:ascii="Times New Roman" w:hAnsi="Times New Roman" w:cs="Times New Roman"/>
          <w:sz w:val="24"/>
          <w:szCs w:val="24"/>
        </w:rPr>
        <w:t>-</w:t>
      </w:r>
      <w:r w:rsidR="00EC6116" w:rsidRPr="00EC6116">
        <w:rPr>
          <w:rFonts w:ascii="Times New Roman" w:hAnsi="Times New Roman" w:cs="Times New Roman"/>
          <w:sz w:val="24"/>
          <w:szCs w:val="24"/>
        </w:rPr>
        <w:tab/>
      </w:r>
      <w:r w:rsidR="00EC6116" w:rsidRPr="00EC6116">
        <w:rPr>
          <w:rFonts w:ascii="Times New Roman" w:hAnsi="Times New Roman" w:cs="Times New Roman"/>
          <w:sz w:val="24"/>
          <w:szCs w:val="24"/>
        </w:rPr>
        <w:tab/>
        <w:t>MERVE KOCABAŞ</w:t>
      </w:r>
      <w:r w:rsidR="00EC6116" w:rsidRPr="00EC6116">
        <w:rPr>
          <w:rFonts w:ascii="Times New Roman" w:hAnsi="Times New Roman" w:cs="Times New Roman"/>
          <w:sz w:val="24"/>
          <w:szCs w:val="24"/>
        </w:rPr>
        <w:tab/>
      </w:r>
      <w:r w:rsidR="00EC6116" w:rsidRPr="00EC6116">
        <w:rPr>
          <w:rFonts w:ascii="Times New Roman" w:hAnsi="Times New Roman" w:cs="Times New Roman"/>
          <w:sz w:val="24"/>
          <w:szCs w:val="24"/>
        </w:rPr>
        <w:tab/>
      </w:r>
      <w:r w:rsidR="00EC6116" w:rsidRPr="00EC6116">
        <w:rPr>
          <w:rFonts w:ascii="Times New Roman" w:hAnsi="Times New Roman" w:cs="Times New Roman"/>
          <w:sz w:val="24"/>
          <w:szCs w:val="24"/>
        </w:rPr>
        <w:tab/>
      </w:r>
      <w:r w:rsidR="00EC6116" w:rsidRPr="00EC6116">
        <w:rPr>
          <w:rFonts w:ascii="Times New Roman" w:hAnsi="Times New Roman" w:cs="Times New Roman"/>
          <w:sz w:val="24"/>
          <w:szCs w:val="24"/>
        </w:rPr>
        <w:tab/>
        <w:t>77,91</w:t>
      </w:r>
    </w:p>
    <w:p w:rsidR="00EC6116" w:rsidRDefault="00CE1F28" w:rsidP="00C42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42361">
        <w:rPr>
          <w:rFonts w:ascii="Times New Roman" w:hAnsi="Times New Roman" w:cs="Times New Roman"/>
          <w:sz w:val="24"/>
          <w:szCs w:val="24"/>
        </w:rPr>
        <w:t>-</w:t>
      </w:r>
      <w:r w:rsidR="00C42361">
        <w:rPr>
          <w:rFonts w:ascii="Times New Roman" w:hAnsi="Times New Roman" w:cs="Times New Roman"/>
          <w:sz w:val="24"/>
          <w:szCs w:val="24"/>
        </w:rPr>
        <w:tab/>
      </w:r>
      <w:r w:rsidR="00C42361">
        <w:rPr>
          <w:rFonts w:ascii="Times New Roman" w:hAnsi="Times New Roman" w:cs="Times New Roman"/>
          <w:sz w:val="24"/>
          <w:szCs w:val="24"/>
        </w:rPr>
        <w:tab/>
      </w:r>
      <w:r w:rsidR="00EC6116" w:rsidRPr="00EC6116">
        <w:rPr>
          <w:rFonts w:ascii="Times New Roman" w:hAnsi="Times New Roman" w:cs="Times New Roman"/>
          <w:sz w:val="24"/>
          <w:szCs w:val="24"/>
        </w:rPr>
        <w:t>ZÜBEYDE TEKİNDEMİR</w:t>
      </w:r>
      <w:r w:rsidR="00EC6116" w:rsidRPr="00EC6116">
        <w:rPr>
          <w:rFonts w:ascii="Times New Roman" w:hAnsi="Times New Roman" w:cs="Times New Roman"/>
          <w:sz w:val="24"/>
          <w:szCs w:val="24"/>
        </w:rPr>
        <w:tab/>
      </w:r>
      <w:r w:rsidR="00EC6116" w:rsidRPr="00EC6116">
        <w:rPr>
          <w:rFonts w:ascii="Times New Roman" w:hAnsi="Times New Roman" w:cs="Times New Roman"/>
          <w:sz w:val="24"/>
          <w:szCs w:val="24"/>
        </w:rPr>
        <w:tab/>
      </w:r>
      <w:r w:rsidR="00EC6116" w:rsidRPr="00EC6116">
        <w:rPr>
          <w:rFonts w:ascii="Times New Roman" w:hAnsi="Times New Roman" w:cs="Times New Roman"/>
          <w:sz w:val="24"/>
          <w:szCs w:val="24"/>
        </w:rPr>
        <w:tab/>
        <w:t>72,28</w:t>
      </w:r>
      <w:r w:rsidR="00EC6116">
        <w:rPr>
          <w:rFonts w:ascii="Times New Roman" w:hAnsi="Times New Roman" w:cs="Times New Roman"/>
          <w:sz w:val="24"/>
          <w:szCs w:val="24"/>
        </w:rPr>
        <w:tab/>
      </w:r>
    </w:p>
    <w:p w:rsidR="00EC6116" w:rsidRDefault="00CE1F28" w:rsidP="00C42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42361">
        <w:rPr>
          <w:rFonts w:ascii="Times New Roman" w:hAnsi="Times New Roman" w:cs="Times New Roman"/>
          <w:sz w:val="24"/>
          <w:szCs w:val="24"/>
        </w:rPr>
        <w:t>-</w:t>
      </w:r>
      <w:r w:rsidR="00C42361">
        <w:rPr>
          <w:rFonts w:ascii="Times New Roman" w:hAnsi="Times New Roman" w:cs="Times New Roman"/>
          <w:sz w:val="24"/>
          <w:szCs w:val="24"/>
        </w:rPr>
        <w:tab/>
      </w:r>
      <w:r w:rsidR="00C42361">
        <w:rPr>
          <w:rFonts w:ascii="Times New Roman" w:hAnsi="Times New Roman" w:cs="Times New Roman"/>
          <w:sz w:val="24"/>
          <w:szCs w:val="24"/>
        </w:rPr>
        <w:tab/>
      </w:r>
      <w:r w:rsidR="00EC6116" w:rsidRPr="00EC6116">
        <w:rPr>
          <w:rFonts w:ascii="Times New Roman" w:hAnsi="Times New Roman" w:cs="Times New Roman"/>
          <w:sz w:val="24"/>
          <w:szCs w:val="24"/>
        </w:rPr>
        <w:t>BÜŞRA KAYAALP</w:t>
      </w:r>
      <w:r w:rsidR="00EC6116" w:rsidRPr="00EC6116">
        <w:rPr>
          <w:rFonts w:ascii="Times New Roman" w:hAnsi="Times New Roman" w:cs="Times New Roman"/>
          <w:sz w:val="24"/>
          <w:szCs w:val="24"/>
        </w:rPr>
        <w:tab/>
      </w:r>
      <w:r w:rsidR="00EC6116" w:rsidRPr="00EC6116">
        <w:rPr>
          <w:rFonts w:ascii="Times New Roman" w:hAnsi="Times New Roman" w:cs="Times New Roman"/>
          <w:sz w:val="24"/>
          <w:szCs w:val="24"/>
        </w:rPr>
        <w:tab/>
      </w:r>
      <w:r w:rsidR="00EC6116" w:rsidRPr="00EC6116">
        <w:rPr>
          <w:rFonts w:ascii="Times New Roman" w:hAnsi="Times New Roman" w:cs="Times New Roman"/>
          <w:sz w:val="24"/>
          <w:szCs w:val="24"/>
        </w:rPr>
        <w:tab/>
      </w:r>
      <w:r w:rsidR="00EC6116" w:rsidRPr="00EC6116">
        <w:rPr>
          <w:rFonts w:ascii="Times New Roman" w:hAnsi="Times New Roman" w:cs="Times New Roman"/>
          <w:sz w:val="24"/>
          <w:szCs w:val="24"/>
        </w:rPr>
        <w:tab/>
        <w:t>72,10</w:t>
      </w:r>
    </w:p>
    <w:p w:rsidR="008E0374" w:rsidRPr="008E0374" w:rsidRDefault="008E0374" w:rsidP="008E0374">
      <w:pPr>
        <w:rPr>
          <w:rFonts w:ascii="Times New Roman" w:hAnsi="Times New Roman" w:cs="Times New Roman"/>
          <w:sz w:val="24"/>
          <w:szCs w:val="24"/>
        </w:rPr>
      </w:pPr>
    </w:p>
    <w:p w:rsidR="00B11EB8" w:rsidRDefault="00B11EB8" w:rsidP="008740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0212" w:rsidRDefault="00CE1F28" w:rsidP="00C726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Mülakat 16</w:t>
      </w:r>
      <w:r w:rsidR="00C726E5">
        <w:rPr>
          <w:rFonts w:ascii="Times New Roman" w:hAnsi="Times New Roman" w:cs="Times New Roman"/>
          <w:sz w:val="24"/>
          <w:szCs w:val="24"/>
        </w:rPr>
        <w:t>.01.2023</w:t>
      </w:r>
      <w:r w:rsidR="000D293A">
        <w:rPr>
          <w:rFonts w:ascii="Times New Roman" w:hAnsi="Times New Roman" w:cs="Times New Roman"/>
          <w:sz w:val="24"/>
          <w:szCs w:val="24"/>
        </w:rPr>
        <w:t xml:space="preserve"> Pazartesi</w:t>
      </w:r>
      <w:bookmarkStart w:id="0" w:name="_GoBack"/>
      <w:bookmarkEnd w:id="0"/>
      <w:r w:rsidR="0087400D" w:rsidRPr="0087400D">
        <w:rPr>
          <w:rFonts w:ascii="Times New Roman" w:hAnsi="Times New Roman" w:cs="Times New Roman"/>
          <w:sz w:val="24"/>
          <w:szCs w:val="24"/>
        </w:rPr>
        <w:t xml:space="preserve"> saat 10:00’ da Sosyal Yardımlaşma ve Dayanışma Vakfı’ </w:t>
      </w:r>
      <w:proofErr w:type="spellStart"/>
      <w:r w:rsidR="0087400D" w:rsidRPr="0087400D">
        <w:rPr>
          <w:rFonts w:ascii="Times New Roman" w:hAnsi="Times New Roman" w:cs="Times New Roman"/>
          <w:sz w:val="24"/>
          <w:szCs w:val="24"/>
        </w:rPr>
        <w:t>nda</w:t>
      </w:r>
      <w:proofErr w:type="spellEnd"/>
      <w:r w:rsidR="0087400D" w:rsidRPr="0087400D">
        <w:rPr>
          <w:rFonts w:ascii="Times New Roman" w:hAnsi="Times New Roman" w:cs="Times New Roman"/>
          <w:sz w:val="24"/>
          <w:szCs w:val="24"/>
        </w:rPr>
        <w:t xml:space="preserve"> mülakata katılmaya hak kazanan adayların çağırılma sırasına göre yapılacaktır. </w:t>
      </w:r>
      <w:r w:rsidR="00230212" w:rsidRPr="0087400D">
        <w:rPr>
          <w:rFonts w:ascii="Times New Roman" w:hAnsi="Times New Roman" w:cs="Times New Roman"/>
          <w:sz w:val="24"/>
          <w:szCs w:val="24"/>
        </w:rPr>
        <w:t xml:space="preserve">Mülakata katılacak adayların en geç 09:45’ de Vakfımızda hazır bulunması gerekmektedir. </w:t>
      </w:r>
    </w:p>
    <w:p w:rsidR="00C726E5" w:rsidRDefault="00C726E5" w:rsidP="00C726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72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12"/>
    <w:rsid w:val="000D293A"/>
    <w:rsid w:val="001463E8"/>
    <w:rsid w:val="00230212"/>
    <w:rsid w:val="00437151"/>
    <w:rsid w:val="0087400D"/>
    <w:rsid w:val="00887140"/>
    <w:rsid w:val="008E0374"/>
    <w:rsid w:val="00987416"/>
    <w:rsid w:val="00A50472"/>
    <w:rsid w:val="00B11EB8"/>
    <w:rsid w:val="00C42361"/>
    <w:rsid w:val="00C726E5"/>
    <w:rsid w:val="00CE1F28"/>
    <w:rsid w:val="00EC6116"/>
    <w:rsid w:val="00EF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E93B"/>
  <w15:chartTrackingRefBased/>
  <w15:docId w15:val="{5C6A1864-7EF1-4CEE-BD42-38037D6E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14</cp:revision>
  <dcterms:created xsi:type="dcterms:W3CDTF">2022-11-29T12:31:00Z</dcterms:created>
  <dcterms:modified xsi:type="dcterms:W3CDTF">2023-01-13T07:21:00Z</dcterms:modified>
</cp:coreProperties>
</file>